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C3" w:rsidRDefault="00B31DC3" w:rsidP="00B31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DC3">
        <w:rPr>
          <w:rFonts w:ascii="Times New Roman" w:hAnsi="Times New Roman" w:cs="Times New Roman"/>
          <w:b/>
          <w:sz w:val="28"/>
          <w:szCs w:val="28"/>
        </w:rPr>
        <w:t>«5 основных параметров при выборе видеонаблюдения»</w:t>
      </w:r>
    </w:p>
    <w:p w:rsidR="00B31DC3" w:rsidRDefault="00B31DC3" w:rsidP="00B31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Устали боятся грабителей? </w:t>
      </w:r>
      <w:proofErr w:type="spellStart"/>
      <w:r w:rsidR="008E5947">
        <w:rPr>
          <w:rFonts w:ascii="Times New Roman" w:hAnsi="Times New Roman" w:cs="Times New Roman"/>
          <w:sz w:val="28"/>
          <w:szCs w:val="28"/>
        </w:rPr>
        <w:t>Эмерсон</w:t>
      </w:r>
      <w:proofErr w:type="spellEnd"/>
      <w:r w:rsidR="008E5947">
        <w:rPr>
          <w:rFonts w:ascii="Times New Roman" w:hAnsi="Times New Roman" w:cs="Times New Roman"/>
          <w:sz w:val="28"/>
          <w:szCs w:val="28"/>
        </w:rPr>
        <w:t xml:space="preserve"> говорил: «Везде, где есть жизнь, есть опасность». </w:t>
      </w:r>
      <w:r w:rsidR="00F918EA">
        <w:rPr>
          <w:rFonts w:ascii="Times New Roman" w:hAnsi="Times New Roman" w:cs="Times New Roman"/>
          <w:sz w:val="28"/>
          <w:szCs w:val="28"/>
        </w:rPr>
        <w:t>Защитить</w:t>
      </w:r>
      <w:r>
        <w:rPr>
          <w:rFonts w:ascii="Times New Roman" w:hAnsi="Times New Roman" w:cs="Times New Roman"/>
          <w:sz w:val="28"/>
          <w:szCs w:val="28"/>
        </w:rPr>
        <w:t xml:space="preserve"> жиль</w:t>
      </w:r>
      <w:r w:rsidR="008E59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E5947">
        <w:rPr>
          <w:rFonts w:ascii="Times New Roman" w:hAnsi="Times New Roman" w:cs="Times New Roman"/>
          <w:sz w:val="28"/>
          <w:szCs w:val="28"/>
        </w:rPr>
        <w:t>офис</w:t>
      </w:r>
      <w:r>
        <w:rPr>
          <w:rFonts w:ascii="Times New Roman" w:hAnsi="Times New Roman" w:cs="Times New Roman"/>
          <w:sz w:val="28"/>
          <w:szCs w:val="28"/>
        </w:rPr>
        <w:t xml:space="preserve"> с каждым днем становится </w:t>
      </w:r>
      <w:r w:rsidR="008E5947">
        <w:rPr>
          <w:rFonts w:ascii="Times New Roman" w:hAnsi="Times New Roman" w:cs="Times New Roman"/>
          <w:sz w:val="28"/>
          <w:szCs w:val="28"/>
        </w:rPr>
        <w:t>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594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одарить спокойствие </w:t>
      </w:r>
      <w:r w:rsidR="00FE3097">
        <w:rPr>
          <w:rFonts w:ascii="Times New Roman" w:hAnsi="Times New Roman" w:cs="Times New Roman"/>
          <w:sz w:val="28"/>
          <w:szCs w:val="28"/>
        </w:rPr>
        <w:t>помогут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системы видеонаблюдения.</w:t>
      </w:r>
    </w:p>
    <w:p w:rsidR="00FE3097" w:rsidRDefault="00FE3097" w:rsidP="00FE30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Обилие сложных технических характеристик </w:t>
      </w:r>
      <w:r w:rsidR="00576571">
        <w:rPr>
          <w:rFonts w:ascii="Times New Roman" w:hAnsi="Times New Roman" w:cs="Times New Roman"/>
          <w:sz w:val="28"/>
          <w:szCs w:val="28"/>
        </w:rPr>
        <w:t>запутают</w:t>
      </w:r>
      <w:r>
        <w:rPr>
          <w:rFonts w:ascii="Times New Roman" w:hAnsi="Times New Roman" w:cs="Times New Roman"/>
          <w:sz w:val="28"/>
          <w:szCs w:val="28"/>
        </w:rPr>
        <w:t xml:space="preserve"> даже опытного электронщика. На какие параметры </w:t>
      </w:r>
      <w:r w:rsidR="008E5947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>ориентироваться, чтобы подобрать идеальный вариант?</w:t>
      </w:r>
    </w:p>
    <w:p w:rsidR="00FE3097" w:rsidRDefault="008E5947" w:rsidP="00FE30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к</w:t>
      </w:r>
      <w:r w:rsidR="00FE3097">
        <w:rPr>
          <w:rFonts w:ascii="Times New Roman" w:hAnsi="Times New Roman" w:cs="Times New Roman"/>
          <w:sz w:val="28"/>
          <w:szCs w:val="28"/>
        </w:rPr>
        <w:t>ритерии выбора системы видеонаблюдения:</w:t>
      </w:r>
    </w:p>
    <w:p w:rsidR="00FE3097" w:rsidRPr="00AB4F94" w:rsidRDefault="00FE3097" w:rsidP="00FE30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F94">
        <w:rPr>
          <w:rFonts w:ascii="Times New Roman" w:hAnsi="Times New Roman" w:cs="Times New Roman"/>
          <w:i/>
          <w:sz w:val="28"/>
          <w:szCs w:val="28"/>
        </w:rPr>
        <w:t>Цветовая гамма</w:t>
      </w:r>
      <w:r w:rsidR="008E594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E3097" w:rsidRDefault="00FE3097" w:rsidP="00FE30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выбирают цветную или черно-белую камеру. Первый вариант обеспечивает большую информативность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Черно-белые камеры считаются экономными, выдают четкую картинку на мониторе, чувствительность передачи изображения лучше.</w:t>
      </w:r>
    </w:p>
    <w:p w:rsidR="00FE3097" w:rsidRDefault="007E141A" w:rsidP="00FE30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</w:t>
      </w:r>
      <w:r w:rsidR="00AB4F94" w:rsidRPr="00AB4F94">
        <w:rPr>
          <w:rFonts w:ascii="Times New Roman" w:hAnsi="Times New Roman" w:cs="Times New Roman"/>
          <w:i/>
          <w:sz w:val="28"/>
          <w:szCs w:val="28"/>
        </w:rPr>
        <w:t>обходимый угол обзора</w:t>
      </w:r>
    </w:p>
    <w:p w:rsidR="00FB774E" w:rsidRPr="00FB774E" w:rsidRDefault="00FB774E" w:rsidP="00FB77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  <w:r w:rsidRPr="00FB774E">
        <w:rPr>
          <w:rFonts w:ascii="Times New Roman" w:hAnsi="Times New Roman" w:cs="Times New Roman"/>
          <w:sz w:val="28"/>
          <w:szCs w:val="28"/>
        </w:rPr>
        <w:t xml:space="preserve"> зависит от места расположения камеры и от количества</w:t>
      </w:r>
      <w:r>
        <w:rPr>
          <w:rFonts w:ascii="Times New Roman" w:hAnsi="Times New Roman" w:cs="Times New Roman"/>
          <w:sz w:val="28"/>
          <w:szCs w:val="28"/>
        </w:rPr>
        <w:t xml:space="preserve"> единиц аппаратуры</w:t>
      </w:r>
      <w:proofErr w:type="gramStart"/>
      <w:r w:rsidRPr="00FB774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Убрать </w:t>
      </w:r>
      <w:r w:rsidR="000B36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слепые зоны</w:t>
      </w:r>
      <w:r w:rsidR="000B36E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помогут правильно подобранные камеры, которые равномерно распределя</w:t>
      </w:r>
      <w:r w:rsidR="008E5947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в здании. </w:t>
      </w:r>
      <w:r w:rsidRPr="00FB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F94" w:rsidRPr="00AB4F94" w:rsidRDefault="008E5947" w:rsidP="00AB4F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AB4F94" w:rsidRPr="00AB4F94">
        <w:rPr>
          <w:rFonts w:ascii="Times New Roman" w:hAnsi="Times New Roman" w:cs="Times New Roman"/>
          <w:i/>
          <w:sz w:val="28"/>
          <w:szCs w:val="28"/>
        </w:rPr>
        <w:t>араметры самой камеры</w:t>
      </w:r>
    </w:p>
    <w:p w:rsidR="007E141A" w:rsidRDefault="00AB4F94" w:rsidP="00AB4F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покупкой видеонаблюдения нужно решить, нужен микрофон в камере? </w:t>
      </w:r>
      <w:r w:rsidR="008E5947">
        <w:rPr>
          <w:rFonts w:ascii="Times New Roman" w:hAnsi="Times New Roman" w:cs="Times New Roman"/>
          <w:sz w:val="28"/>
          <w:szCs w:val="28"/>
        </w:rPr>
        <w:t>Диапазон</w:t>
      </w:r>
      <w:r>
        <w:rPr>
          <w:rFonts w:ascii="Times New Roman" w:hAnsi="Times New Roman" w:cs="Times New Roman"/>
          <w:sz w:val="28"/>
          <w:szCs w:val="28"/>
        </w:rPr>
        <w:t xml:space="preserve"> минимальной освещенности</w:t>
      </w:r>
      <w:r w:rsidR="008E5947">
        <w:rPr>
          <w:rFonts w:ascii="Times New Roman" w:hAnsi="Times New Roman" w:cs="Times New Roman"/>
          <w:sz w:val="28"/>
          <w:szCs w:val="28"/>
        </w:rPr>
        <w:t>, необходимый для нормальной работы</w:t>
      </w:r>
      <w:r>
        <w:rPr>
          <w:rFonts w:ascii="Times New Roman" w:hAnsi="Times New Roman" w:cs="Times New Roman"/>
          <w:sz w:val="28"/>
          <w:szCs w:val="28"/>
        </w:rPr>
        <w:t xml:space="preserve">? Какое разрешение, возможности питания, функция водонепроницаемости, ударостойкости необходимы клиенту? </w:t>
      </w:r>
      <w:r w:rsidR="007E141A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>
        <w:rPr>
          <w:rFonts w:ascii="Times New Roman" w:hAnsi="Times New Roman" w:cs="Times New Roman"/>
          <w:sz w:val="28"/>
          <w:szCs w:val="28"/>
        </w:rPr>
        <w:t xml:space="preserve">уникальные требования под заказчика </w:t>
      </w:r>
      <w:r w:rsidR="007E141A">
        <w:rPr>
          <w:rFonts w:ascii="Times New Roman" w:hAnsi="Times New Roman" w:cs="Times New Roman"/>
          <w:sz w:val="28"/>
          <w:szCs w:val="28"/>
        </w:rPr>
        <w:t>– подключение к компьютеру, зеркальное отображение и т.д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774E">
        <w:rPr>
          <w:rFonts w:ascii="Times New Roman" w:hAnsi="Times New Roman" w:cs="Times New Roman"/>
          <w:sz w:val="28"/>
          <w:szCs w:val="28"/>
        </w:rPr>
        <w:t xml:space="preserve"> </w:t>
      </w:r>
      <w:r w:rsidR="008E5947">
        <w:rPr>
          <w:rFonts w:ascii="Times New Roman" w:hAnsi="Times New Roman" w:cs="Times New Roman"/>
          <w:sz w:val="28"/>
          <w:szCs w:val="28"/>
        </w:rPr>
        <w:t>О</w:t>
      </w:r>
      <w:r w:rsidR="00FB774E">
        <w:rPr>
          <w:rFonts w:ascii="Times New Roman" w:hAnsi="Times New Roman" w:cs="Times New Roman"/>
          <w:sz w:val="28"/>
          <w:szCs w:val="28"/>
        </w:rPr>
        <w:t xml:space="preserve">собое внимание </w:t>
      </w:r>
      <w:r w:rsidR="008E5947">
        <w:rPr>
          <w:rFonts w:ascii="Times New Roman" w:hAnsi="Times New Roman" w:cs="Times New Roman"/>
          <w:sz w:val="28"/>
          <w:szCs w:val="28"/>
        </w:rPr>
        <w:t>уделяют</w:t>
      </w:r>
      <w:r w:rsidR="00FB774E">
        <w:rPr>
          <w:rFonts w:ascii="Times New Roman" w:hAnsi="Times New Roman" w:cs="Times New Roman"/>
          <w:sz w:val="28"/>
          <w:szCs w:val="28"/>
        </w:rPr>
        <w:t xml:space="preserve"> самому объективу. </w:t>
      </w:r>
      <w:r w:rsidR="00576571">
        <w:rPr>
          <w:rFonts w:ascii="Times New Roman" w:hAnsi="Times New Roman" w:cs="Times New Roman"/>
          <w:sz w:val="28"/>
          <w:szCs w:val="28"/>
        </w:rPr>
        <w:t>Обращают</w:t>
      </w:r>
      <w:r w:rsidR="00FB774E">
        <w:rPr>
          <w:rFonts w:ascii="Times New Roman" w:hAnsi="Times New Roman" w:cs="Times New Roman"/>
          <w:sz w:val="28"/>
          <w:szCs w:val="28"/>
        </w:rPr>
        <w:t xml:space="preserve"> внимание на </w:t>
      </w:r>
      <w:r w:rsidR="008E5947">
        <w:rPr>
          <w:rFonts w:ascii="Times New Roman" w:hAnsi="Times New Roman" w:cs="Times New Roman"/>
          <w:sz w:val="28"/>
          <w:szCs w:val="28"/>
        </w:rPr>
        <w:t>фокус</w:t>
      </w:r>
      <w:r w:rsidR="00FB774E">
        <w:rPr>
          <w:rFonts w:ascii="Times New Roman" w:hAnsi="Times New Roman" w:cs="Times New Roman"/>
          <w:sz w:val="28"/>
          <w:szCs w:val="28"/>
        </w:rPr>
        <w:t xml:space="preserve">, возможность управлять диафрагмой на расстоянии. </w:t>
      </w:r>
    </w:p>
    <w:p w:rsidR="007E141A" w:rsidRPr="007E141A" w:rsidRDefault="007E141A" w:rsidP="007E1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41A">
        <w:rPr>
          <w:rFonts w:ascii="Times New Roman" w:hAnsi="Times New Roman" w:cs="Times New Roman"/>
          <w:i/>
          <w:sz w:val="28"/>
          <w:szCs w:val="28"/>
        </w:rPr>
        <w:t>Типы крепления камер</w:t>
      </w:r>
    </w:p>
    <w:p w:rsidR="00AB4F94" w:rsidRDefault="007E141A" w:rsidP="007E14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варианты делят на две большие группы: фиксированное и с поворотной системой. Для фиксации выбирают кронштейны или специальные крепления для потолков, стен или пола. Поворот камеры обеспечивают пультом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системой с несколькими камерами производится контроллером или приемниками радиосигнала.</w:t>
      </w:r>
    </w:p>
    <w:p w:rsidR="007E141A" w:rsidRPr="00FB774E" w:rsidRDefault="007E141A" w:rsidP="007E14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B774E">
        <w:rPr>
          <w:rFonts w:ascii="Times New Roman" w:hAnsi="Times New Roman" w:cs="Times New Roman"/>
          <w:i/>
          <w:sz w:val="28"/>
          <w:szCs w:val="28"/>
        </w:rPr>
        <w:lastRenderedPageBreak/>
        <w:t>Способы обработки информации</w:t>
      </w:r>
    </w:p>
    <w:p w:rsidR="007E141A" w:rsidRDefault="007E141A" w:rsidP="007E141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Встречается несколько типов визуальной обработки:</w:t>
      </w:r>
    </w:p>
    <w:p w:rsidR="007E141A" w:rsidRDefault="007E141A" w:rsidP="007E141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последовательный тип;</w:t>
      </w:r>
    </w:p>
    <w:p w:rsidR="007E141A" w:rsidRDefault="007E141A" w:rsidP="007E141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квазипараллельный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(разделение монитора на несколько частей). Бывает на 4, 8 и 16 выходов;</w:t>
      </w:r>
    </w:p>
    <w:p w:rsidR="007E141A" w:rsidRPr="007E141A" w:rsidRDefault="007E141A" w:rsidP="007E141A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параллельный тип, передает информацию без потерь. </w:t>
      </w:r>
    </w:p>
    <w:p w:rsidR="008E5947" w:rsidRDefault="00FB774E" w:rsidP="00B31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видеонаблюдения работает по простой схеме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Мастера устанавливают видеоаппаратуру. На следующем этапе камеры подключаются к телевизору или компьютеру. Информация записывается на небольшие кассеты или в цифровом формате на жесткий диск. </w:t>
      </w:r>
    </w:p>
    <w:p w:rsidR="008E5947" w:rsidRDefault="008E5947" w:rsidP="00B31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системы видеонаблюдения </w:t>
      </w:r>
      <w:r w:rsidR="00576571">
        <w:rPr>
          <w:rFonts w:ascii="Times New Roman" w:hAnsi="Times New Roman" w:cs="Times New Roman"/>
          <w:sz w:val="28"/>
          <w:szCs w:val="28"/>
        </w:rPr>
        <w:t xml:space="preserve">лучше </w:t>
      </w:r>
      <w:r>
        <w:rPr>
          <w:rFonts w:ascii="Times New Roman" w:hAnsi="Times New Roman" w:cs="Times New Roman"/>
          <w:sz w:val="28"/>
          <w:szCs w:val="28"/>
        </w:rPr>
        <w:t>сопровожда</w:t>
      </w:r>
      <w:r w:rsidR="0057657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наводящими вопросами о главных параметрах.  Несложные ответы сэкономят средства и время. </w:t>
      </w:r>
    </w:p>
    <w:p w:rsidR="00B31DC3" w:rsidRPr="00B31DC3" w:rsidRDefault="00B31DC3" w:rsidP="00B31D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31DC3" w:rsidRPr="00B3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703D"/>
    <w:multiLevelType w:val="hybridMultilevel"/>
    <w:tmpl w:val="C1741B48"/>
    <w:lvl w:ilvl="0" w:tplc="0E74C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04"/>
    <w:rsid w:val="00000A2D"/>
    <w:rsid w:val="000B36E9"/>
    <w:rsid w:val="00161782"/>
    <w:rsid w:val="0020035B"/>
    <w:rsid w:val="00233E5B"/>
    <w:rsid w:val="002D42FC"/>
    <w:rsid w:val="002D4CBB"/>
    <w:rsid w:val="004D518C"/>
    <w:rsid w:val="00562284"/>
    <w:rsid w:val="00576571"/>
    <w:rsid w:val="00655E74"/>
    <w:rsid w:val="00671530"/>
    <w:rsid w:val="00772898"/>
    <w:rsid w:val="007E141A"/>
    <w:rsid w:val="007F7F1A"/>
    <w:rsid w:val="00830CE8"/>
    <w:rsid w:val="00853B11"/>
    <w:rsid w:val="008E5947"/>
    <w:rsid w:val="0096423C"/>
    <w:rsid w:val="00977815"/>
    <w:rsid w:val="00A654EC"/>
    <w:rsid w:val="00A94888"/>
    <w:rsid w:val="00AB219F"/>
    <w:rsid w:val="00AB4F94"/>
    <w:rsid w:val="00B31DC3"/>
    <w:rsid w:val="00B82180"/>
    <w:rsid w:val="00C21716"/>
    <w:rsid w:val="00CC6FFD"/>
    <w:rsid w:val="00CE32F8"/>
    <w:rsid w:val="00CF3A8A"/>
    <w:rsid w:val="00DE09DB"/>
    <w:rsid w:val="00ED7E42"/>
    <w:rsid w:val="00F31304"/>
    <w:rsid w:val="00F77339"/>
    <w:rsid w:val="00F918EA"/>
    <w:rsid w:val="00FB774E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285</Words>
  <Characters>2087</Characters>
  <Application>Microsoft Office Word</Application>
  <DocSecurity>0</DocSecurity>
  <Lines>46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8</cp:revision>
  <dcterms:created xsi:type="dcterms:W3CDTF">2013-08-23T12:41:00Z</dcterms:created>
  <dcterms:modified xsi:type="dcterms:W3CDTF">2013-08-23T18:00:00Z</dcterms:modified>
</cp:coreProperties>
</file>